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0" w:name="_TEKLİF_DOSYASI"/>
      <w:bookmarkStart w:id="1" w:name="_Toc233021551"/>
      <w:bookmarkEnd w:id="0"/>
      <w:r w:rsidRPr="00601B9C">
        <w:rPr>
          <w:rFonts w:ascii="Times New Roman" w:eastAsia="Times New Roman" w:hAnsi="Times New Roman" w:cs="Times New Roman"/>
          <w:b/>
          <w:bCs/>
          <w:sz w:val="24"/>
          <w:szCs w:val="24"/>
        </w:rPr>
        <w:t>TEKLİF DOSYASI</w:t>
      </w:r>
      <w:bookmarkEnd w:id="1"/>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2" w:name="_Bölüm_A:_İsteklilere_Talimatlar"/>
      <w:bookmarkStart w:id="3" w:name="_Toc233021552"/>
      <w:bookmarkEnd w:id="2"/>
      <w:r w:rsidRPr="00230D41">
        <w:rPr>
          <w:rFonts w:ascii="Times New Roman" w:eastAsia="Times New Roman" w:hAnsi="Times New Roman" w:cs="Times New Roman"/>
          <w:b/>
          <w:bCs/>
          <w:sz w:val="24"/>
          <w:szCs w:val="24"/>
        </w:rPr>
        <w:t>Bölüm A: İsteklilere Talimatlar</w:t>
      </w:r>
      <w:bookmarkEnd w:id="3"/>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8"/>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4" w:name="_Toc232234019"/>
      <w:r w:rsidRPr="00230D41">
        <w:rPr>
          <w:rFonts w:ascii="Times New Roman" w:eastAsia="Times New Roman" w:hAnsi="Times New Roman" w:cs="Times New Roman"/>
          <w:b/>
          <w:sz w:val="20"/>
          <w:szCs w:val="20"/>
          <w:lang w:eastAsia="tr-TR"/>
        </w:rPr>
        <w:t>Madde 1- Sözleşme Makamına ilişkin bilgiler</w:t>
      </w:r>
      <w:bookmarkEnd w:id="4"/>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w:t>
      </w:r>
      <w:proofErr w:type="spellStart"/>
      <w:proofErr w:type="gramStart"/>
      <w:r w:rsidRPr="00230D41">
        <w:rPr>
          <w:rFonts w:ascii="Times New Roman" w:eastAsia="Times New Roman" w:hAnsi="Times New Roman" w:cs="Times New Roman"/>
          <w:sz w:val="20"/>
          <w:szCs w:val="20"/>
          <w:lang w:eastAsia="tr-TR"/>
        </w:rPr>
        <w:t>Ünvanı</w:t>
      </w:r>
      <w:proofErr w:type="spellEnd"/>
      <w:r w:rsidRPr="00230D41">
        <w:rPr>
          <w:rFonts w:ascii="Times New Roman" w:eastAsia="Times New Roman" w:hAnsi="Times New Roman" w:cs="Times New Roman"/>
          <w:sz w:val="20"/>
          <w:szCs w:val="20"/>
          <w:lang w:eastAsia="tr-TR"/>
        </w:rPr>
        <w:t xml:space="preserve"> :</w:t>
      </w:r>
      <w:r w:rsidR="001E1334" w:rsidRPr="001E1334">
        <w:rPr>
          <w:sz w:val="20"/>
          <w:szCs w:val="20"/>
        </w:rPr>
        <w:t xml:space="preserve"> </w:t>
      </w:r>
      <w:r w:rsidR="001E1334">
        <w:rPr>
          <w:sz w:val="20"/>
          <w:szCs w:val="20"/>
        </w:rPr>
        <w:t>ARSLAN</w:t>
      </w:r>
      <w:proofErr w:type="gramEnd"/>
      <w:r w:rsidR="001E1334">
        <w:rPr>
          <w:sz w:val="20"/>
          <w:szCs w:val="20"/>
        </w:rPr>
        <w:t xml:space="preserve"> TURİZM SANAYİ VE TİCARET A.Ş.</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1E1334" w:rsidRPr="001E1334">
        <w:rPr>
          <w:sz w:val="20"/>
          <w:szCs w:val="20"/>
        </w:rPr>
        <w:t xml:space="preserve"> </w:t>
      </w:r>
      <w:r w:rsidR="001E1334">
        <w:rPr>
          <w:sz w:val="20"/>
          <w:szCs w:val="20"/>
        </w:rPr>
        <w:t>Çankaya mah. İstiklal Cad. No:37/A PK:33070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1E1334">
        <w:rPr>
          <w:rFonts w:ascii="Times New Roman" w:eastAsia="Times New Roman" w:hAnsi="Times New Roman" w:cs="Times New Roman"/>
          <w:sz w:val="20"/>
          <w:szCs w:val="20"/>
          <w:lang w:eastAsia="tr-TR"/>
        </w:rPr>
        <w:t>0324 239 00 00</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1E1334">
        <w:rPr>
          <w:rFonts w:ascii="Times New Roman" w:eastAsia="Times New Roman" w:hAnsi="Times New Roman" w:cs="Times New Roman"/>
          <w:sz w:val="20"/>
          <w:szCs w:val="20"/>
          <w:lang w:eastAsia="tr-TR"/>
        </w:rPr>
        <w:t>0324 231 30 23</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1E1334">
        <w:rPr>
          <w:rFonts w:ascii="Times New Roman" w:eastAsia="Times New Roman" w:hAnsi="Times New Roman" w:cs="Times New Roman"/>
          <w:sz w:val="20"/>
          <w:szCs w:val="20"/>
          <w:lang w:eastAsia="tr-TR"/>
        </w:rPr>
        <w:t>:www.nobeloteli.com /derya@</w:t>
      </w:r>
      <w:r w:rsidR="00D2418E">
        <w:rPr>
          <w:rFonts w:ascii="Times New Roman" w:eastAsia="Times New Roman" w:hAnsi="Times New Roman" w:cs="Times New Roman"/>
          <w:sz w:val="20"/>
          <w:szCs w:val="20"/>
          <w:lang w:eastAsia="tr-TR"/>
        </w:rPr>
        <w:t>nobeloteli</w:t>
      </w:r>
      <w:r w:rsidR="001E1334">
        <w:rPr>
          <w:rFonts w:ascii="Times New Roman" w:eastAsia="Times New Roman" w:hAnsi="Times New Roman" w:cs="Times New Roman"/>
          <w:sz w:val="20"/>
          <w:szCs w:val="20"/>
          <w:lang w:eastAsia="tr-TR"/>
        </w:rPr>
        <w:t>.com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w:t>
      </w:r>
      <w:proofErr w:type="gramStart"/>
      <w:r w:rsidRPr="00230D41">
        <w:rPr>
          <w:rFonts w:ascii="Times New Roman" w:eastAsia="Times New Roman" w:hAnsi="Times New Roman" w:cs="Times New Roman"/>
          <w:sz w:val="20"/>
          <w:szCs w:val="20"/>
          <w:lang w:eastAsia="tr-TR"/>
        </w:rPr>
        <w:t>unvanı:</w:t>
      </w:r>
      <w:r w:rsidR="001E1334">
        <w:rPr>
          <w:rFonts w:ascii="Times New Roman" w:eastAsia="Times New Roman" w:hAnsi="Times New Roman" w:cs="Times New Roman"/>
          <w:sz w:val="20"/>
          <w:szCs w:val="20"/>
          <w:lang w:eastAsia="tr-TR"/>
        </w:rPr>
        <w:t>DERYA</w:t>
      </w:r>
      <w:proofErr w:type="gramEnd"/>
      <w:r w:rsidR="001E1334">
        <w:rPr>
          <w:rFonts w:ascii="Times New Roman" w:eastAsia="Times New Roman" w:hAnsi="Times New Roman" w:cs="Times New Roman"/>
          <w:sz w:val="20"/>
          <w:szCs w:val="20"/>
          <w:lang w:eastAsia="tr-TR"/>
        </w:rPr>
        <w:t xml:space="preserve"> ŞİMŞEK /Proje koordinatörü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1E1334">
        <w:rPr>
          <w:rFonts w:ascii="Times New Roman" w:eastAsia="Times New Roman" w:hAnsi="Times New Roman" w:cs="Times New Roman"/>
          <w:sz w:val="20"/>
          <w:szCs w:val="20"/>
          <w:lang w:eastAsia="tr-TR"/>
        </w:rPr>
        <w:t>OTEL YILDIZ STANDARDININ YÜKSELTİLMESİYLE REKABET ETME GÜCÜNÜN ARTTIRILMASI PROJESİ</w:t>
      </w:r>
    </w:p>
    <w:p w:rsidR="001E1334" w:rsidRPr="001E133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E1334">
        <w:rPr>
          <w:rFonts w:ascii="Times New Roman" w:eastAsia="Times New Roman" w:hAnsi="Times New Roman" w:cs="Times New Roman"/>
          <w:sz w:val="20"/>
          <w:szCs w:val="20"/>
          <w:lang w:eastAsia="tr-TR"/>
        </w:rPr>
        <w:t xml:space="preserve">Sözleşme kodu: </w:t>
      </w:r>
      <w:r w:rsidR="001E1334">
        <w:rPr>
          <w:rFonts w:ascii="Times New Roman" w:eastAsia="Times New Roman" w:hAnsi="Times New Roman" w:cs="Times New Roman"/>
          <w:sz w:val="20"/>
          <w:szCs w:val="20"/>
          <w:lang w:eastAsia="tr-TR"/>
        </w:rPr>
        <w:t>TR62/12/RYMDP</w:t>
      </w:r>
      <w:r w:rsidR="001B48CA">
        <w:rPr>
          <w:rFonts w:ascii="Times New Roman" w:eastAsia="Times New Roman" w:hAnsi="Times New Roman" w:cs="Times New Roman"/>
          <w:sz w:val="20"/>
          <w:szCs w:val="20"/>
          <w:lang w:eastAsia="tr-TR"/>
        </w:rPr>
        <w:t>/</w:t>
      </w:r>
      <w:r w:rsidR="001E1334">
        <w:rPr>
          <w:rFonts w:ascii="Times New Roman" w:eastAsia="Times New Roman" w:hAnsi="Times New Roman" w:cs="Times New Roman"/>
          <w:sz w:val="20"/>
          <w:szCs w:val="20"/>
          <w:lang w:eastAsia="tr-TR"/>
        </w:rPr>
        <w:t xml:space="preserve">0058 </w:t>
      </w:r>
    </w:p>
    <w:p w:rsidR="00230D41" w:rsidRPr="001E133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1E1334">
        <w:rPr>
          <w:rFonts w:ascii="Times New Roman" w:eastAsia="Times New Roman" w:hAnsi="Times New Roman" w:cs="Times New Roman"/>
          <w:sz w:val="20"/>
          <w:szCs w:val="20"/>
          <w:lang w:eastAsia="tr-TR"/>
        </w:rPr>
        <w:t xml:space="preserve">Fiziki Miktarı ve türü: </w:t>
      </w:r>
      <w:r w:rsidR="005163B2">
        <w:rPr>
          <w:rFonts w:ascii="Times New Roman" w:eastAsia="Times New Roman" w:hAnsi="Times New Roman" w:cs="Times New Roman"/>
          <w:i/>
          <w:sz w:val="20"/>
          <w:szCs w:val="20"/>
          <w:lang w:eastAsia="tr-TR"/>
        </w:rPr>
        <w:t>yapım işi</w:t>
      </w:r>
    </w:p>
    <w:p w:rsidR="001E1334" w:rsidRPr="001E133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1E1334">
        <w:rPr>
          <w:rFonts w:ascii="Times New Roman" w:eastAsia="Times New Roman" w:hAnsi="Times New Roman" w:cs="Times New Roman"/>
          <w:sz w:val="20"/>
          <w:szCs w:val="20"/>
          <w:lang w:eastAsia="tr-TR"/>
        </w:rPr>
        <w:t>İşin/Tes</w:t>
      </w:r>
      <w:r w:rsidR="001E1334">
        <w:rPr>
          <w:rFonts w:ascii="Times New Roman" w:eastAsia="Times New Roman" w:hAnsi="Times New Roman" w:cs="Times New Roman"/>
          <w:sz w:val="20"/>
          <w:szCs w:val="20"/>
          <w:lang w:eastAsia="tr-TR"/>
        </w:rPr>
        <w:t>limin Gerçekleştirileceği yer:</w:t>
      </w:r>
      <w:r w:rsidR="001E1334" w:rsidRPr="001E1334">
        <w:rPr>
          <w:sz w:val="20"/>
          <w:szCs w:val="20"/>
        </w:rPr>
        <w:t xml:space="preserve"> </w:t>
      </w:r>
      <w:r w:rsidR="001E1334">
        <w:rPr>
          <w:sz w:val="20"/>
          <w:szCs w:val="20"/>
        </w:rPr>
        <w:t xml:space="preserve">Çankaya mah. İstiklal </w:t>
      </w:r>
      <w:r w:rsidR="00D4391C">
        <w:rPr>
          <w:sz w:val="20"/>
          <w:szCs w:val="20"/>
        </w:rPr>
        <w:t>Cad. No:73</w:t>
      </w:r>
      <w:r w:rsidR="001E1334">
        <w:rPr>
          <w:sz w:val="20"/>
          <w:szCs w:val="20"/>
        </w:rPr>
        <w:t xml:space="preserve"> PK:33070 MERSİN</w:t>
      </w:r>
    </w:p>
    <w:p w:rsidR="00230D41" w:rsidRDefault="001E1334"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 </w:t>
      </w:r>
      <w:r w:rsidRPr="001E1334">
        <w:rPr>
          <w:rFonts w:ascii="Times New Roman" w:eastAsia="Times New Roman" w:hAnsi="Times New Roman" w:cs="Times New Roman"/>
          <w:sz w:val="20"/>
          <w:szCs w:val="20"/>
          <w:lang w:eastAsia="tr-TR"/>
        </w:rPr>
        <w:t xml:space="preserve"> </w:t>
      </w:r>
      <w:r w:rsidR="00230D41" w:rsidRPr="001E1334">
        <w:rPr>
          <w:rFonts w:ascii="Times New Roman" w:eastAsia="Times New Roman" w:hAnsi="Times New Roman" w:cs="Times New Roman"/>
          <w:sz w:val="20"/>
          <w:szCs w:val="20"/>
          <w:lang w:eastAsia="tr-TR"/>
        </w:rPr>
        <w:t xml:space="preserve">Alıma ait (varsa) diğer bilgiler: </w:t>
      </w:r>
      <w:r w:rsidR="005163B2">
        <w:rPr>
          <w:rFonts w:ascii="Times New Roman" w:eastAsia="Times New Roman" w:hAnsi="Times New Roman" w:cs="Times New Roman"/>
          <w:sz w:val="20"/>
          <w:szCs w:val="20"/>
          <w:lang w:eastAsia="tr-TR"/>
        </w:rPr>
        <w:t>LOT</w:t>
      </w:r>
      <w:r>
        <w:rPr>
          <w:rFonts w:ascii="Times New Roman" w:eastAsia="Times New Roman" w:hAnsi="Times New Roman" w:cs="Times New Roman"/>
          <w:sz w:val="20"/>
          <w:szCs w:val="20"/>
          <w:lang w:eastAsia="tr-TR"/>
        </w:rPr>
        <w:t xml:space="preserve"> aşağıda belirtilmiştir.</w:t>
      </w:r>
    </w:p>
    <w:p w:rsidR="00A12D57" w:rsidRDefault="00A12D57" w:rsidP="00A12D5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tbl>
      <w:tblPr>
        <w:tblW w:w="6900" w:type="dxa"/>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4880"/>
        <w:gridCol w:w="1060"/>
      </w:tblGrid>
      <w:tr w:rsidR="005163B2" w:rsidRPr="005163B2" w:rsidTr="005163B2">
        <w:trPr>
          <w:trHeight w:val="300"/>
        </w:trPr>
        <w:tc>
          <w:tcPr>
            <w:tcW w:w="960" w:type="dxa"/>
            <w:shd w:val="clear" w:color="auto" w:fill="auto"/>
            <w:noWrap/>
            <w:vAlign w:val="bottom"/>
            <w:hideMark/>
          </w:tcPr>
          <w:p w:rsidR="005163B2" w:rsidRPr="005163B2" w:rsidRDefault="005163B2" w:rsidP="005163B2">
            <w:pPr>
              <w:spacing w:after="0" w:line="240" w:lineRule="auto"/>
              <w:rPr>
                <w:rFonts w:ascii="Times New Roman" w:eastAsia="Times New Roman" w:hAnsi="Times New Roman" w:cs="Times New Roman"/>
                <w:b/>
                <w:bCs/>
                <w:color w:val="000000"/>
                <w:lang w:eastAsia="tr-TR"/>
              </w:rPr>
            </w:pPr>
            <w:r w:rsidRPr="005163B2">
              <w:rPr>
                <w:rFonts w:ascii="Times New Roman" w:eastAsia="Times New Roman" w:hAnsi="Times New Roman" w:cs="Times New Roman"/>
                <w:b/>
                <w:bCs/>
                <w:color w:val="000000"/>
                <w:lang w:eastAsia="tr-TR"/>
              </w:rPr>
              <w:t>LOT 10</w:t>
            </w:r>
          </w:p>
        </w:tc>
        <w:tc>
          <w:tcPr>
            <w:tcW w:w="4880" w:type="dxa"/>
            <w:shd w:val="clear" w:color="auto" w:fill="auto"/>
            <w:noWrap/>
            <w:vAlign w:val="bottom"/>
            <w:hideMark/>
          </w:tcPr>
          <w:p w:rsidR="005163B2" w:rsidRPr="005163B2" w:rsidRDefault="005163B2" w:rsidP="005163B2">
            <w:pPr>
              <w:spacing w:after="0" w:line="240" w:lineRule="auto"/>
              <w:rPr>
                <w:rFonts w:ascii="Times New Roman" w:eastAsia="Times New Roman" w:hAnsi="Times New Roman" w:cs="Times New Roman"/>
                <w:b/>
                <w:bCs/>
                <w:color w:val="000000"/>
                <w:lang w:eastAsia="tr-TR"/>
              </w:rPr>
            </w:pPr>
            <w:r w:rsidRPr="005163B2">
              <w:rPr>
                <w:rFonts w:ascii="Times New Roman" w:eastAsia="Times New Roman" w:hAnsi="Times New Roman" w:cs="Times New Roman"/>
                <w:b/>
                <w:bCs/>
                <w:color w:val="000000"/>
                <w:lang w:eastAsia="tr-TR"/>
              </w:rPr>
              <w:t>BANYO VİTRİFİYE</w:t>
            </w:r>
          </w:p>
        </w:tc>
        <w:tc>
          <w:tcPr>
            <w:tcW w:w="1060" w:type="dxa"/>
            <w:shd w:val="clear" w:color="auto" w:fill="auto"/>
            <w:noWrap/>
            <w:vAlign w:val="bottom"/>
            <w:hideMark/>
          </w:tcPr>
          <w:p w:rsidR="005163B2" w:rsidRPr="005163B2" w:rsidRDefault="005163B2" w:rsidP="005163B2">
            <w:pPr>
              <w:spacing w:after="0" w:line="240" w:lineRule="auto"/>
              <w:jc w:val="center"/>
              <w:rPr>
                <w:rFonts w:ascii="Times New Roman" w:eastAsia="Times New Roman" w:hAnsi="Times New Roman" w:cs="Times New Roman"/>
                <w:color w:val="000000"/>
                <w:lang w:eastAsia="tr-TR"/>
              </w:rPr>
            </w:pPr>
            <w:r w:rsidRPr="005163B2">
              <w:rPr>
                <w:rFonts w:ascii="Times New Roman" w:eastAsia="Times New Roman" w:hAnsi="Times New Roman" w:cs="Times New Roman"/>
                <w:color w:val="000000"/>
                <w:lang w:eastAsia="tr-TR"/>
              </w:rPr>
              <w:t> </w:t>
            </w:r>
            <w:r w:rsidR="001F31CD">
              <w:rPr>
                <w:rFonts w:ascii="Times New Roman" w:eastAsia="Times New Roman" w:hAnsi="Times New Roman" w:cs="Times New Roman"/>
                <w:color w:val="000000"/>
                <w:lang w:eastAsia="tr-TR"/>
              </w:rPr>
              <w:t>adet</w:t>
            </w:r>
          </w:p>
        </w:tc>
      </w:tr>
      <w:tr w:rsidR="005163B2" w:rsidRPr="005163B2" w:rsidTr="005163B2">
        <w:trPr>
          <w:trHeight w:val="315"/>
        </w:trPr>
        <w:tc>
          <w:tcPr>
            <w:tcW w:w="960" w:type="dxa"/>
            <w:shd w:val="clear" w:color="auto" w:fill="auto"/>
            <w:noWrap/>
            <w:vAlign w:val="bottom"/>
            <w:hideMark/>
          </w:tcPr>
          <w:p w:rsidR="005163B2" w:rsidRPr="005163B2" w:rsidRDefault="005163B2" w:rsidP="005163B2">
            <w:pPr>
              <w:spacing w:after="0" w:line="240" w:lineRule="auto"/>
              <w:rPr>
                <w:rFonts w:ascii="Times New Roman" w:eastAsia="Times New Roman" w:hAnsi="Times New Roman" w:cs="Times New Roman"/>
                <w:b/>
                <w:bCs/>
                <w:color w:val="000000"/>
                <w:lang w:eastAsia="tr-TR"/>
              </w:rPr>
            </w:pPr>
            <w:r w:rsidRPr="005163B2">
              <w:rPr>
                <w:rFonts w:ascii="Times New Roman" w:eastAsia="Times New Roman" w:hAnsi="Times New Roman" w:cs="Times New Roman"/>
                <w:b/>
                <w:bCs/>
                <w:color w:val="000000"/>
                <w:lang w:eastAsia="tr-TR"/>
              </w:rPr>
              <w:t>5.9.1.</w:t>
            </w:r>
          </w:p>
        </w:tc>
        <w:tc>
          <w:tcPr>
            <w:tcW w:w="4880" w:type="dxa"/>
            <w:shd w:val="clear" w:color="auto" w:fill="auto"/>
            <w:noWrap/>
            <w:vAlign w:val="bottom"/>
            <w:hideMark/>
          </w:tcPr>
          <w:p w:rsidR="005163B2" w:rsidRPr="005163B2" w:rsidRDefault="005163B2" w:rsidP="005163B2">
            <w:pPr>
              <w:spacing w:after="0" w:line="240" w:lineRule="auto"/>
              <w:rPr>
                <w:rFonts w:ascii="Times New Roman" w:eastAsia="Times New Roman" w:hAnsi="Times New Roman" w:cs="Times New Roman"/>
                <w:color w:val="000000"/>
                <w:lang w:eastAsia="tr-TR"/>
              </w:rPr>
            </w:pPr>
            <w:r w:rsidRPr="005163B2">
              <w:rPr>
                <w:rFonts w:ascii="Times New Roman" w:eastAsia="Times New Roman" w:hAnsi="Times New Roman" w:cs="Times New Roman"/>
                <w:color w:val="000000"/>
                <w:lang w:eastAsia="tr-TR"/>
              </w:rPr>
              <w:t xml:space="preserve">banyo </w:t>
            </w:r>
            <w:proofErr w:type="spellStart"/>
            <w:r w:rsidRPr="005163B2">
              <w:rPr>
                <w:rFonts w:ascii="Times New Roman" w:eastAsia="Times New Roman" w:hAnsi="Times New Roman" w:cs="Times New Roman"/>
                <w:color w:val="000000"/>
                <w:lang w:eastAsia="tr-TR"/>
              </w:rPr>
              <w:t>vitrifiye</w:t>
            </w:r>
            <w:proofErr w:type="spellEnd"/>
            <w:r w:rsidRPr="005163B2">
              <w:rPr>
                <w:rFonts w:ascii="Times New Roman" w:eastAsia="Times New Roman" w:hAnsi="Times New Roman" w:cs="Times New Roman"/>
                <w:color w:val="000000"/>
                <w:lang w:eastAsia="tr-TR"/>
              </w:rPr>
              <w:t xml:space="preserve"> (</w:t>
            </w:r>
            <w:proofErr w:type="gramStart"/>
            <w:r w:rsidRPr="005163B2">
              <w:rPr>
                <w:rFonts w:ascii="Times New Roman" w:eastAsia="Times New Roman" w:hAnsi="Times New Roman" w:cs="Times New Roman"/>
                <w:color w:val="000000"/>
                <w:lang w:eastAsia="tr-TR"/>
              </w:rPr>
              <w:t xml:space="preserve">klozet , </w:t>
            </w:r>
            <w:proofErr w:type="spellStart"/>
            <w:r w:rsidRPr="005163B2">
              <w:rPr>
                <w:rFonts w:ascii="Times New Roman" w:eastAsia="Times New Roman" w:hAnsi="Times New Roman" w:cs="Times New Roman"/>
                <w:color w:val="000000"/>
                <w:lang w:eastAsia="tr-TR"/>
              </w:rPr>
              <w:t>duşakabin</w:t>
            </w:r>
            <w:proofErr w:type="spellEnd"/>
            <w:proofErr w:type="gramEnd"/>
            <w:r w:rsidRPr="005163B2">
              <w:rPr>
                <w:rFonts w:ascii="Times New Roman" w:eastAsia="Times New Roman" w:hAnsi="Times New Roman" w:cs="Times New Roman"/>
                <w:color w:val="000000"/>
                <w:lang w:eastAsia="tr-TR"/>
              </w:rPr>
              <w:t>, duş teknesi)</w:t>
            </w:r>
          </w:p>
        </w:tc>
        <w:tc>
          <w:tcPr>
            <w:tcW w:w="1060" w:type="dxa"/>
            <w:shd w:val="clear" w:color="auto" w:fill="auto"/>
            <w:noWrap/>
            <w:vAlign w:val="bottom"/>
            <w:hideMark/>
          </w:tcPr>
          <w:p w:rsidR="005163B2" w:rsidRPr="005163B2" w:rsidRDefault="00A27493" w:rsidP="005163B2">
            <w:pPr>
              <w:spacing w:after="0" w:line="240" w:lineRule="auto"/>
              <w:jc w:val="center"/>
              <w:rPr>
                <w:rFonts w:ascii="Times New Roman" w:eastAsia="Times New Roman" w:hAnsi="Times New Roman" w:cs="Times New Roman"/>
                <w:color w:val="000000"/>
                <w:lang w:eastAsia="tr-TR"/>
              </w:rPr>
            </w:pPr>
            <w:r>
              <w:rPr>
                <w:rFonts w:ascii="Times New Roman" w:eastAsia="Times New Roman" w:hAnsi="Times New Roman" w:cs="Times New Roman"/>
                <w:color w:val="000000"/>
                <w:lang w:eastAsia="tr-TR"/>
              </w:rPr>
              <w:t>72</w:t>
            </w:r>
          </w:p>
        </w:tc>
      </w:tr>
    </w:tbl>
    <w:p w:rsidR="00A12D57" w:rsidRDefault="00A12D57" w:rsidP="00A12D57">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1E1334">
        <w:rPr>
          <w:rFonts w:ascii="Times New Roman" w:eastAsia="Times New Roman" w:hAnsi="Times New Roman" w:cs="Times New Roman"/>
          <w:i/>
          <w:sz w:val="20"/>
          <w:szCs w:val="20"/>
          <w:lang w:eastAsia="tr-TR"/>
        </w:rPr>
        <w:t>Açık İhale Usulü</w:t>
      </w:r>
    </w:p>
    <w:p w:rsidR="001E1334"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1E1334">
        <w:rPr>
          <w:sz w:val="20"/>
          <w:szCs w:val="20"/>
        </w:rPr>
        <w:t>Çankaya mah. İstiklal Cad. No:</w:t>
      </w:r>
      <w:r w:rsidR="00D4391C">
        <w:rPr>
          <w:sz w:val="20"/>
          <w:szCs w:val="20"/>
        </w:rPr>
        <w:t>73</w:t>
      </w:r>
      <w:r w:rsidR="001E1334">
        <w:rPr>
          <w:sz w:val="20"/>
          <w:szCs w:val="20"/>
        </w:rPr>
        <w:t xml:space="preserve"> PK:33070 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A22949">
        <w:rPr>
          <w:rFonts w:ascii="Times New Roman" w:eastAsia="Times New Roman" w:hAnsi="Times New Roman" w:cs="Times New Roman"/>
          <w:sz w:val="20"/>
          <w:szCs w:val="20"/>
          <w:lang w:eastAsia="tr-TR"/>
        </w:rPr>
        <w:t>23</w:t>
      </w:r>
      <w:r w:rsidR="008D053B">
        <w:rPr>
          <w:rFonts w:ascii="Times New Roman" w:eastAsia="Times New Roman" w:hAnsi="Times New Roman" w:cs="Times New Roman"/>
          <w:sz w:val="20"/>
          <w:szCs w:val="20"/>
          <w:lang w:eastAsia="tr-TR"/>
        </w:rPr>
        <w:t>.</w:t>
      </w:r>
      <w:r w:rsidR="00A27493">
        <w:rPr>
          <w:rFonts w:ascii="Times New Roman" w:eastAsia="Times New Roman" w:hAnsi="Times New Roman" w:cs="Times New Roman"/>
          <w:sz w:val="20"/>
          <w:szCs w:val="20"/>
          <w:lang w:eastAsia="tr-TR"/>
        </w:rPr>
        <w:t>10</w:t>
      </w:r>
      <w:r w:rsidR="008D053B">
        <w:rPr>
          <w:rFonts w:ascii="Times New Roman" w:eastAsia="Times New Roman" w:hAnsi="Times New Roman" w:cs="Times New Roman"/>
          <w:sz w:val="20"/>
          <w:szCs w:val="20"/>
          <w:lang w:eastAsia="tr-TR"/>
        </w:rPr>
        <w:t>.2013</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proofErr w:type="gramStart"/>
      <w:r w:rsidR="001E1334">
        <w:rPr>
          <w:rFonts w:ascii="Times New Roman" w:eastAsia="Times New Roman" w:hAnsi="Times New Roman" w:cs="Times New Roman"/>
          <w:sz w:val="20"/>
          <w:szCs w:val="20"/>
          <w:lang w:eastAsia="tr-TR"/>
        </w:rPr>
        <w:t>1</w:t>
      </w:r>
      <w:r w:rsidR="00134DBC">
        <w:rPr>
          <w:rFonts w:ascii="Times New Roman" w:eastAsia="Times New Roman" w:hAnsi="Times New Roman" w:cs="Times New Roman"/>
          <w:sz w:val="20"/>
          <w:szCs w:val="20"/>
          <w:lang w:eastAsia="tr-TR"/>
        </w:rPr>
        <w:t>4</w:t>
      </w:r>
      <w:r w:rsidR="001E1334">
        <w:rPr>
          <w:rFonts w:ascii="Times New Roman" w:eastAsia="Times New Roman" w:hAnsi="Times New Roman" w:cs="Times New Roman"/>
          <w:sz w:val="20"/>
          <w:szCs w:val="20"/>
          <w:lang w:eastAsia="tr-TR"/>
        </w:rPr>
        <w:t>:00</w:t>
      </w:r>
      <w:proofErr w:type="gramEnd"/>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1E1334">
        <w:rPr>
          <w:rFonts w:ascii="Times New Roman" w:eastAsia="Times New Roman" w:hAnsi="Times New Roman" w:cs="Times New Roman"/>
          <w:i/>
          <w:sz w:val="20"/>
          <w:szCs w:val="20"/>
          <w:lang w:eastAsia="tr-TR"/>
        </w:rPr>
        <w:t>bedelsiz imza karşılığı teslim almak</w:t>
      </w:r>
      <w:r w:rsidR="001E1334" w:rsidRPr="001E1334">
        <w:rPr>
          <w:rFonts w:ascii="Times New Roman" w:eastAsia="Times New Roman" w:hAnsi="Times New Roman" w:cs="Times New Roman"/>
          <w:sz w:val="20"/>
          <w:szCs w:val="20"/>
          <w:lang w:eastAsia="tr-TR"/>
        </w:rPr>
        <w:t xml:space="preserve"> </w:t>
      </w:r>
      <w:r w:rsidRPr="001E1334">
        <w:rPr>
          <w:rFonts w:ascii="Times New Roman" w:eastAsia="Times New Roman" w:hAnsi="Times New Roman" w:cs="Times New Roman"/>
          <w:sz w:val="20"/>
          <w:szCs w:val="20"/>
          <w:lang w:eastAsia="tr-TR"/>
        </w:rPr>
        <w:t>zorunludur.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1E1334">
        <w:rPr>
          <w:rFonts w:ascii="Times New Roman" w:eastAsia="Times New Roman" w:hAnsi="Times New Roman" w:cs="Times New Roman"/>
          <w:i/>
          <w:sz w:val="20"/>
          <w:szCs w:val="20"/>
          <w:lang w:eastAsia="tr-TR"/>
        </w:rPr>
        <w:t xml:space="preserve">bedelsiz imza karşılığı teslim </w:t>
      </w:r>
      <w:proofErr w:type="gramStart"/>
      <w:r w:rsidRPr="001E1334">
        <w:rPr>
          <w:rFonts w:ascii="Times New Roman" w:eastAsia="Times New Roman" w:hAnsi="Times New Roman" w:cs="Times New Roman"/>
          <w:i/>
          <w:sz w:val="20"/>
          <w:szCs w:val="20"/>
          <w:lang w:eastAsia="tr-TR"/>
        </w:rPr>
        <w:t>almakla</w:t>
      </w:r>
      <w:r w:rsidR="001E1334">
        <w:rPr>
          <w:rFonts w:ascii="Times New Roman" w:eastAsia="Times New Roman" w:hAnsi="Times New Roman" w:cs="Times New Roman"/>
          <w:sz w:val="20"/>
          <w:szCs w:val="20"/>
          <w:lang w:eastAsia="tr-TR"/>
        </w:rPr>
        <w:t xml:space="preserve"> </w:t>
      </w:r>
      <w:r w:rsidRPr="00230D41">
        <w:rPr>
          <w:rFonts w:ascii="Times New Roman" w:eastAsia="Times New Roman" w:hAnsi="Times New Roman" w:cs="Times New Roman"/>
          <w:sz w:val="20"/>
          <w:szCs w:val="20"/>
          <w:lang w:eastAsia="tr-TR"/>
        </w:rPr>
        <w:t xml:space="preserve"> ihale</w:t>
      </w:r>
      <w:proofErr w:type="gramEnd"/>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1E1334">
        <w:rPr>
          <w:sz w:val="20"/>
          <w:szCs w:val="20"/>
        </w:rPr>
        <w:t>Çankaya mah. İstiklal Cad. No:</w:t>
      </w:r>
      <w:r w:rsidR="00D4391C">
        <w:rPr>
          <w:sz w:val="20"/>
          <w:szCs w:val="20"/>
        </w:rPr>
        <w:t xml:space="preserve">73 </w:t>
      </w:r>
      <w:r w:rsidR="001E1334">
        <w:rPr>
          <w:sz w:val="20"/>
          <w:szCs w:val="20"/>
        </w:rPr>
        <w:t xml:space="preserve"> PK:33070 MERSİN</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A22949">
        <w:rPr>
          <w:rFonts w:ascii="Times New Roman" w:eastAsia="Times New Roman" w:hAnsi="Times New Roman" w:cs="Times New Roman"/>
          <w:sz w:val="20"/>
          <w:szCs w:val="20"/>
          <w:lang w:eastAsia="tr-TR"/>
        </w:rPr>
        <w:t>23</w:t>
      </w:r>
      <w:r w:rsidR="008D053B">
        <w:rPr>
          <w:rFonts w:ascii="Times New Roman" w:eastAsia="Times New Roman" w:hAnsi="Times New Roman" w:cs="Times New Roman"/>
          <w:sz w:val="20"/>
          <w:szCs w:val="20"/>
          <w:lang w:eastAsia="tr-TR"/>
        </w:rPr>
        <w:t>.</w:t>
      </w:r>
      <w:r w:rsidR="00A27493">
        <w:rPr>
          <w:rFonts w:ascii="Times New Roman" w:eastAsia="Times New Roman" w:hAnsi="Times New Roman" w:cs="Times New Roman"/>
          <w:sz w:val="20"/>
          <w:szCs w:val="20"/>
          <w:lang w:eastAsia="tr-TR"/>
        </w:rPr>
        <w:t>10</w:t>
      </w:r>
      <w:r w:rsidR="008D053B">
        <w:rPr>
          <w:rFonts w:ascii="Times New Roman" w:eastAsia="Times New Roman" w:hAnsi="Times New Roman" w:cs="Times New Roman"/>
          <w:sz w:val="20"/>
          <w:szCs w:val="20"/>
          <w:lang w:eastAsia="tr-TR"/>
        </w:rPr>
        <w:t>.2013</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proofErr w:type="gramStart"/>
      <w:r w:rsidR="001E1334">
        <w:rPr>
          <w:rFonts w:ascii="Times New Roman" w:eastAsia="Times New Roman" w:hAnsi="Times New Roman" w:cs="Times New Roman"/>
          <w:sz w:val="20"/>
          <w:szCs w:val="20"/>
          <w:lang w:eastAsia="tr-TR"/>
        </w:rPr>
        <w:t>1</w:t>
      </w:r>
      <w:r w:rsidR="00571C3E">
        <w:rPr>
          <w:rFonts w:ascii="Times New Roman" w:eastAsia="Times New Roman" w:hAnsi="Times New Roman" w:cs="Times New Roman"/>
          <w:sz w:val="20"/>
          <w:szCs w:val="20"/>
          <w:lang w:eastAsia="tr-TR"/>
        </w:rPr>
        <w:t>3</w:t>
      </w:r>
      <w:r w:rsidR="001E1334">
        <w:rPr>
          <w:rFonts w:ascii="Times New Roman" w:eastAsia="Times New Roman" w:hAnsi="Times New Roman" w:cs="Times New Roman"/>
          <w:sz w:val="20"/>
          <w:szCs w:val="20"/>
          <w:lang w:eastAsia="tr-TR"/>
        </w:rPr>
        <w:t>:00</w:t>
      </w:r>
      <w:proofErr w:type="gramEnd"/>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eastAsia="Times New Roman" w:hAnsi="Times New Roman" w:cs="Times New Roman"/>
          <w:sz w:val="20"/>
          <w:szCs w:val="20"/>
          <w:lang w:eastAsia="tr-TR"/>
        </w:rPr>
        <w:t>nun</w:t>
      </w:r>
      <w:proofErr w:type="spellEnd"/>
      <w:r w:rsidRPr="00230D41">
        <w:rPr>
          <w:rFonts w:ascii="Times New Roman" w:eastAsia="Times New Roman" w:hAnsi="Times New Roman" w:cs="Times New Roman"/>
          <w:sz w:val="20"/>
          <w:szCs w:val="20"/>
          <w:lang w:eastAsia="tr-TR"/>
        </w:rPr>
        <w:t xml:space="preserve">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1E1334"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f</w:t>
      </w:r>
      <w:r w:rsidR="00230D41" w:rsidRPr="00230D41">
        <w:rPr>
          <w:rFonts w:ascii="Times New Roman" w:eastAsia="Times New Roman" w:hAnsi="Times New Roman" w:cs="Times New Roman"/>
          <w:sz w:val="20"/>
          <w:szCs w:val="20"/>
          <w:lang w:eastAsia="tr-TR"/>
        </w:rPr>
        <w:t xml:space="preserve">) Vekâleten ihaleye katılma halinde, istekli adına katılan kişinin ihaleye katılmaya ilişkin noter tasdikli vekâletnamesi ile noter tasdikli imza beyannamesi, </w:t>
      </w:r>
    </w:p>
    <w:p w:rsidR="00230D41" w:rsidRPr="00230D41" w:rsidRDefault="001E1334" w:rsidP="00230D41">
      <w:pPr>
        <w:spacing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g</w:t>
      </w:r>
      <w:r w:rsidR="00230D41" w:rsidRPr="00230D41">
        <w:rPr>
          <w:rFonts w:ascii="Times New Roman" w:eastAsia="Times New Roman" w:hAnsi="Times New Roman" w:cs="Times New Roman"/>
          <w:sz w:val="20"/>
          <w:szCs w:val="20"/>
          <w:lang w:eastAsia="tr-TR"/>
        </w:rPr>
        <w:t xml:space="preserve">) İsteklinin iş ortaklığı olması halinde iş ortaklığı beyannamesi ile konsorsiyumların da teklif verebilecekleri öngörülmüş ise, isteklinin </w:t>
      </w:r>
      <w:proofErr w:type="gramStart"/>
      <w:r w:rsidR="00230D41" w:rsidRPr="00230D41">
        <w:rPr>
          <w:rFonts w:ascii="Times New Roman" w:eastAsia="Times New Roman" w:hAnsi="Times New Roman" w:cs="Times New Roman"/>
          <w:sz w:val="20"/>
          <w:szCs w:val="20"/>
          <w:lang w:eastAsia="tr-TR"/>
        </w:rPr>
        <w:t>konsorsiyum</w:t>
      </w:r>
      <w:proofErr w:type="gramEnd"/>
      <w:r w:rsidR="00230D41" w:rsidRPr="00230D41">
        <w:rPr>
          <w:rFonts w:ascii="Times New Roman" w:eastAsia="Times New Roman" w:hAnsi="Times New Roman" w:cs="Times New Roman"/>
          <w:sz w:val="20"/>
          <w:szCs w:val="20"/>
          <w:lang w:eastAsia="tr-TR"/>
        </w:rPr>
        <w:t xml:space="preserve"> olması halinde konsorsiyum beyannamesi, </w:t>
      </w:r>
    </w:p>
    <w:p w:rsidR="00230D41" w:rsidRPr="00230D41" w:rsidRDefault="001E1334" w:rsidP="00230D41">
      <w:pPr>
        <w:tabs>
          <w:tab w:val="left" w:pos="1260"/>
        </w:tabs>
        <w:spacing w:after="120" w:line="240" w:lineRule="auto"/>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h</w:t>
      </w:r>
      <w:r w:rsidR="00230D41" w:rsidRPr="00230D41">
        <w:rPr>
          <w:rFonts w:ascii="Times New Roman" w:eastAsia="Times New Roman" w:hAnsi="Times New Roman" w:cs="Times New Roman"/>
          <w:sz w:val="20"/>
          <w:szCs w:val="20"/>
          <w:lang w:eastAsia="tr-TR"/>
        </w:rPr>
        <w:t>)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Default="001E1334" w:rsidP="00230D41">
      <w:pPr>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i</w:t>
      </w:r>
      <w:r w:rsidR="00230D41" w:rsidRPr="00230D41">
        <w:rPr>
          <w:rFonts w:ascii="Times New Roman" w:eastAsia="Times New Roman" w:hAnsi="Times New Roman" w:cs="Times New Roman"/>
          <w:sz w:val="20"/>
          <w:szCs w:val="20"/>
          <w:lang w:eastAsia="tr-TR"/>
        </w:rPr>
        <w:t xml:space="preserve">)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EC7124" w:rsidRPr="00230D41" w:rsidRDefault="00EC7124" w:rsidP="00EC7124">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eastAsia="Times New Roman" w:hAnsi="Times New Roman" w:cs="Times New Roman"/>
          <w:sz w:val="20"/>
          <w:szCs w:val="20"/>
          <w:lang w:eastAsia="tr-TR"/>
        </w:rPr>
        <w:t>hakediş</w:t>
      </w:r>
      <w:proofErr w:type="spellEnd"/>
      <w:r w:rsidRPr="00230D41">
        <w:rPr>
          <w:rFonts w:ascii="Times New Roman" w:eastAsia="Times New Roman" w:hAnsi="Times New Roman" w:cs="Times New Roman"/>
          <w:sz w:val="20"/>
          <w:szCs w:val="20"/>
          <w:lang w:eastAsia="tr-TR"/>
        </w:rPr>
        <w:t xml:space="preserve"> belgeleri, </w:t>
      </w:r>
      <w:proofErr w:type="spellStart"/>
      <w:r w:rsidRPr="00230D41">
        <w:rPr>
          <w:rFonts w:ascii="Times New Roman" w:eastAsia="Times New Roman" w:hAnsi="Times New Roman" w:cs="Times New Roman"/>
          <w:sz w:val="20"/>
          <w:szCs w:val="20"/>
          <w:lang w:eastAsia="tr-TR"/>
        </w:rPr>
        <w:t>vb</w:t>
      </w:r>
      <w:proofErr w:type="spell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1E1334">
        <w:rPr>
          <w:rFonts w:ascii="Times New Roman" w:eastAsia="Times New Roman" w:hAnsi="Times New Roman" w:cs="Times New Roman"/>
          <w:sz w:val="20"/>
          <w:szCs w:val="20"/>
        </w:rPr>
        <w:t>Sözleşme Makamı tarafından gerçekleştirilecek ihaleler sa</w:t>
      </w:r>
      <w:r w:rsidR="001E1334" w:rsidRPr="001E1334">
        <w:rPr>
          <w:rFonts w:ascii="Times New Roman" w:eastAsia="Times New Roman" w:hAnsi="Times New Roman" w:cs="Times New Roman"/>
          <w:sz w:val="20"/>
          <w:szCs w:val="20"/>
        </w:rPr>
        <w:t>dece yerli isteklilere açıktır.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w:t>
      </w:r>
      <w:r w:rsidR="00921A5C">
        <w:rPr>
          <w:rFonts w:ascii="Times New Roman" w:eastAsia="Times New Roman" w:hAnsi="Times New Roman" w:cs="Times New Roman"/>
          <w:sz w:val="20"/>
          <w:szCs w:val="20"/>
          <w:lang w:eastAsia="tr-TR"/>
        </w:rPr>
        <w:t>stekliler ihale dışı bırakılır</w:t>
      </w:r>
      <w:r w:rsidRPr="00230D41">
        <w:rPr>
          <w:rFonts w:ascii="Times New Roman" w:eastAsia="Times New Roman" w:hAnsi="Times New Roman" w:cs="Times New Roman"/>
          <w:sz w:val="20"/>
          <w:szCs w:val="20"/>
          <w:lang w:eastAsia="tr-TR"/>
        </w:rPr>
        <w:t>.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Alt-yüklenicilere izin verilmemektedir. Ancak bu durum, isteklilerin ortak girişim ya da </w:t>
      </w:r>
      <w:proofErr w:type="gramStart"/>
      <w:r w:rsidRPr="00230D41">
        <w:rPr>
          <w:rFonts w:ascii="Times New Roman" w:eastAsia="Times New Roman" w:hAnsi="Times New Roman" w:cs="Times New Roman"/>
          <w:color w:val="000000"/>
          <w:sz w:val="20"/>
          <w:szCs w:val="24"/>
          <w:lang w:eastAsia="tr-TR"/>
        </w:rPr>
        <w:t>konsorsiyum</w:t>
      </w:r>
      <w:proofErr w:type="gramEnd"/>
      <w:r w:rsidRPr="00230D41">
        <w:rPr>
          <w:rFonts w:ascii="Times New Roman" w:eastAsia="Times New Roman" w:hAnsi="Times New Roman" w:cs="Times New Roman"/>
          <w:color w:val="000000"/>
          <w:sz w:val="20"/>
          <w:szCs w:val="24"/>
          <w:lang w:eastAsia="tr-TR"/>
        </w:rPr>
        <w:t xml:space="preserve">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eastAsia="Times New Roman" w:hAnsi="Times New Roman" w:cs="Times New Roman"/>
          <w:sz w:val="20"/>
          <w:szCs w:val="20"/>
          <w:lang w:eastAsia="tr-TR"/>
        </w:rPr>
        <w:t>konkordato</w:t>
      </w:r>
      <w:proofErr w:type="gramEnd"/>
      <w:r w:rsidRPr="00230D41">
        <w:rPr>
          <w:rFonts w:ascii="Times New Roman" w:eastAsia="Times New Roman" w:hAnsi="Times New Roman" w:cs="Times New Roman"/>
          <w:sz w:val="20"/>
          <w:szCs w:val="20"/>
          <w:lang w:eastAsia="tr-TR"/>
        </w:rPr>
        <w:t xml:space="preserve">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roofErr w:type="gramEnd"/>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w:t>
      </w:r>
      <w:proofErr w:type="gramStart"/>
      <w:r w:rsidRPr="00230D41">
        <w:rPr>
          <w:rFonts w:ascii="Times New Roman" w:eastAsia="Times New Roman" w:hAnsi="Times New Roman" w:cs="Times New Roman"/>
          <w:sz w:val="20"/>
          <w:szCs w:val="20"/>
          <w:lang w:eastAsia="tr-TR"/>
        </w:rPr>
        <w:t>irtikap</w:t>
      </w:r>
      <w:proofErr w:type="gramEnd"/>
      <w:r w:rsidRPr="00230D41">
        <w:rPr>
          <w:rFonts w:ascii="Times New Roman" w:eastAsia="Times New Roman" w:hAnsi="Times New Roman" w:cs="Times New Roman"/>
          <w:sz w:val="20"/>
          <w:szCs w:val="20"/>
          <w:lang w:eastAsia="tr-TR"/>
        </w:rPr>
        <w:t xml:space="preserve">,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roofErr w:type="gramEnd"/>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5" w:name="_Toc232234020"/>
      <w:r w:rsidRPr="00230D41">
        <w:rPr>
          <w:rFonts w:ascii="Times New Roman" w:eastAsia="Times New Roman" w:hAnsi="Times New Roman" w:cs="Times New Roman"/>
          <w:b/>
          <w:sz w:val="20"/>
          <w:szCs w:val="20"/>
          <w:lang w:eastAsia="tr-TR"/>
        </w:rPr>
        <w:t>Madde 12- Teklif hazırlama giderleri</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6"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6"/>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eastAsia="Times New Roman" w:hAnsi="Times New Roman" w:cs="Times New Roman"/>
          <w:sz w:val="20"/>
          <w:szCs w:val="20"/>
          <w:lang w:eastAsia="tr-TR"/>
        </w:rPr>
        <w:t>imkanı</w:t>
      </w:r>
      <w:proofErr w:type="gramEnd"/>
      <w:r w:rsidRPr="00230D41">
        <w:rPr>
          <w:rFonts w:ascii="Times New Roman" w:eastAsia="Times New Roman" w:hAnsi="Times New Roman" w:cs="Times New Roman"/>
          <w:sz w:val="20"/>
          <w:szCs w:val="20"/>
          <w:lang w:eastAsia="tr-TR"/>
        </w:rPr>
        <w:t xml:space="preserve">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eastAsia="Times New Roman" w:hAnsi="Times New Roman" w:cs="Times New Roman"/>
          <w:sz w:val="20"/>
          <w:szCs w:val="20"/>
          <w:lang w:eastAsia="tr-TR"/>
        </w:rPr>
        <w:t>müteselsilen</w:t>
      </w:r>
      <w:proofErr w:type="spellEnd"/>
      <w:r w:rsidRPr="00230D41">
        <w:rPr>
          <w:rFonts w:ascii="Times New Roman" w:eastAsia="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lastRenderedPageBreak/>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 tarafından gerçekleştirilecek ihalelerde, </w:t>
      </w:r>
      <w:proofErr w:type="gramStart"/>
      <w:r w:rsidRPr="00230D41">
        <w:rPr>
          <w:rFonts w:ascii="Times New Roman" w:eastAsia="Times New Roman" w:hAnsi="Times New Roman" w:cs="Times New Roman"/>
          <w:sz w:val="20"/>
          <w:szCs w:val="20"/>
          <w:lang w:eastAsia="tr-TR"/>
        </w:rPr>
        <w:t>lotlar</w:t>
      </w:r>
      <w:proofErr w:type="gramEnd"/>
      <w:r w:rsidRPr="00230D41">
        <w:rPr>
          <w:rFonts w:ascii="Times New Roman" w:eastAsia="Times New Roman" w:hAnsi="Times New Roman" w:cs="Times New Roman"/>
          <w:sz w:val="20"/>
          <w:szCs w:val="20"/>
          <w:lang w:eastAsia="tr-TR"/>
        </w:rPr>
        <w:t xml:space="preserve">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 ve istenildiği hallerde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eastAsia="Times New Roman" w:hAnsi="Times New Roman" w:cs="Times New Roman"/>
          <w:sz w:val="20"/>
          <w:szCs w:val="20"/>
          <w:lang w:eastAsia="tr-TR"/>
        </w:rPr>
        <w:t>Makamıın</w:t>
      </w:r>
      <w:proofErr w:type="spellEnd"/>
      <w:r w:rsidRPr="00230D41">
        <w:rPr>
          <w:rFonts w:ascii="Times New Roman" w:eastAsia="Times New Roman" w:hAnsi="Times New Roman" w:cs="Times New Roman"/>
          <w:sz w:val="20"/>
          <w:szCs w:val="20"/>
          <w:lang w:eastAsia="tr-TR"/>
        </w:rPr>
        <w:t xml:space="preserve">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DC129C">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mektubunun ad, </w:t>
      </w:r>
      <w:proofErr w:type="spellStart"/>
      <w:r w:rsidRPr="00230D41">
        <w:rPr>
          <w:rFonts w:ascii="Times New Roman" w:eastAsia="Times New Roman" w:hAnsi="Times New Roman" w:cs="Times New Roman"/>
          <w:sz w:val="20"/>
          <w:szCs w:val="20"/>
          <w:lang w:eastAsia="tr-TR"/>
        </w:rPr>
        <w:t>soyad</w:t>
      </w:r>
      <w:proofErr w:type="spellEnd"/>
      <w:r w:rsidRPr="00230D41">
        <w:rPr>
          <w:rFonts w:ascii="Times New Roman" w:eastAsia="Times New Roman" w:hAnsi="Times New Roman" w:cs="Times New Roman"/>
          <w:sz w:val="20"/>
          <w:szCs w:val="20"/>
          <w:lang w:eastAsia="tr-TR"/>
        </w:rPr>
        <w:t xml:space="preserve">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w:t>
      </w:r>
      <w:proofErr w:type="gramStart"/>
      <w:r w:rsidRPr="00230D41">
        <w:rPr>
          <w:rFonts w:ascii="Times New Roman" w:eastAsia="Times New Roman" w:hAnsi="Times New Roman" w:cs="Times New Roman"/>
          <w:sz w:val="20"/>
          <w:szCs w:val="20"/>
          <w:lang w:eastAsia="tr-TR"/>
        </w:rPr>
        <w:t>zorunludur</w:t>
      </w:r>
      <w:proofErr w:type="gramEnd"/>
      <w:r w:rsidRPr="00230D41">
        <w:rPr>
          <w:rFonts w:ascii="Times New Roman" w:eastAsia="Times New Roman" w:hAnsi="Times New Roman" w:cs="Times New Roman"/>
          <w:sz w:val="20"/>
          <w:szCs w:val="20"/>
          <w:lang w:eastAsia="tr-TR"/>
        </w:rPr>
        <w:t>.</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eastAsia="Times New Roman" w:hAnsi="Times New Roman" w:cs="Times New Roman"/>
          <w:sz w:val="20"/>
          <w:szCs w:val="20"/>
          <w:lang w:eastAsia="tr-TR"/>
        </w:rPr>
        <w:t>konsorsiyumun</w:t>
      </w:r>
      <w:proofErr w:type="gramEnd"/>
      <w:r w:rsidRPr="00230D41">
        <w:rPr>
          <w:rFonts w:ascii="Times New Roman" w:eastAsia="Times New Roman" w:hAnsi="Times New Roman" w:cs="Times New Roman"/>
          <w:sz w:val="20"/>
          <w:szCs w:val="20"/>
          <w:lang w:eastAsia="tr-TR"/>
        </w:rPr>
        <w:t xml:space="preserve">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İhtiyaç duyulması halinde Sözleşme Makamı, teklif geçerlilik süresinin en fazla 30 gün süre ile uzatılması yönünde istekliden talepte bulunacaktır. İstekli Sözleşme Makamının bu talebini kabul edebilir veya reddedebilir. </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p>
    <w:p w:rsidR="00230D41" w:rsidRPr="00230D41" w:rsidRDefault="00DC129C" w:rsidP="00230D41">
      <w:pPr>
        <w:tabs>
          <w:tab w:val="left" w:pos="0"/>
        </w:tabs>
        <w:spacing w:after="0" w:line="240" w:lineRule="auto"/>
        <w:ind w:right="-1"/>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Geçici teminat istenmemiştir.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DC129C" w:rsidP="00230D41">
      <w:pPr>
        <w:tabs>
          <w:tab w:val="left" w:pos="0"/>
        </w:tabs>
        <w:spacing w:before="120" w:after="0" w:line="240" w:lineRule="auto"/>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lastRenderedPageBreak/>
        <w:t>Geçici teminat istenmemiştir.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w:t>
      </w:r>
      <w:proofErr w:type="gramStart"/>
      <w:r w:rsidRPr="00230D41">
        <w:rPr>
          <w:rFonts w:ascii="Times New Roman" w:eastAsia="Times New Roman" w:hAnsi="Times New Roman" w:cs="Times New Roman"/>
          <w:bCs/>
          <w:color w:val="000000"/>
          <w:sz w:val="20"/>
          <w:szCs w:val="24"/>
          <w:lang w:eastAsia="tr-TR"/>
        </w:rPr>
        <w:t xml:space="preserve">ile </w:t>
      </w:r>
      <w:r w:rsidRPr="00230D41">
        <w:rPr>
          <w:rFonts w:ascii="Times New Roman" w:eastAsia="Times New Roman" w:hAnsi="Times New Roman" w:cs="Times New Roman"/>
          <w:color w:val="000000"/>
          <w:sz w:val="20"/>
          <w:szCs w:val="24"/>
          <w:lang w:eastAsia="tr-TR"/>
        </w:rPr>
        <w:t xml:space="preserve"> </w:t>
      </w:r>
      <w:r w:rsidR="00DC129C">
        <w:rPr>
          <w:sz w:val="20"/>
          <w:szCs w:val="20"/>
        </w:rPr>
        <w:t>Çankaya</w:t>
      </w:r>
      <w:proofErr w:type="gramEnd"/>
      <w:r w:rsidR="00DC129C">
        <w:rPr>
          <w:sz w:val="20"/>
          <w:szCs w:val="20"/>
        </w:rPr>
        <w:t xml:space="preserve"> mah. İstiklal Cad. No:</w:t>
      </w:r>
      <w:r w:rsidR="00A22949">
        <w:rPr>
          <w:sz w:val="20"/>
          <w:szCs w:val="20"/>
        </w:rPr>
        <w:t>73</w:t>
      </w:r>
      <w:r w:rsidR="00DC129C">
        <w:rPr>
          <w:sz w:val="20"/>
          <w:szCs w:val="20"/>
        </w:rPr>
        <w:t xml:space="preserve"> PK:33070 MERSİN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DC129C">
        <w:rPr>
          <w:sz w:val="20"/>
          <w:szCs w:val="20"/>
        </w:rPr>
        <w:t>Çankaya mah. İstiklal Cad. No:</w:t>
      </w:r>
      <w:r w:rsidR="00A22949">
        <w:rPr>
          <w:sz w:val="20"/>
          <w:szCs w:val="20"/>
        </w:rPr>
        <w:t>73</w:t>
      </w:r>
      <w:bookmarkStart w:id="7" w:name="_GoBack"/>
      <w:bookmarkEnd w:id="7"/>
      <w:r w:rsidR="00DC129C">
        <w:rPr>
          <w:sz w:val="20"/>
          <w:szCs w:val="20"/>
        </w:rPr>
        <w:t xml:space="preserve"> PK:33070 MERSİN</w:t>
      </w:r>
      <w:r w:rsidR="00DC129C" w:rsidRPr="007C40DC">
        <w:rPr>
          <w:sz w:val="20"/>
          <w:szCs w:val="20"/>
        </w:rPr>
        <w:t xml:space="preserve"> </w:t>
      </w:r>
      <w:r w:rsidRPr="00230D41">
        <w:rPr>
          <w:rFonts w:ascii="Times New Roman" w:eastAsia="Times New Roman" w:hAnsi="Times New Roman" w:cs="Times New Roman"/>
          <w:bCs/>
          <w:color w:val="000000"/>
          <w:sz w:val="20"/>
          <w:szCs w:val="24"/>
          <w:lang w:eastAsia="tr-TR"/>
        </w:rPr>
        <w:t xml:space="preserve">teslim (kurye servisleri de </w:t>
      </w:r>
      <w:proofErr w:type="gramStart"/>
      <w:r w:rsidRPr="00230D41">
        <w:rPr>
          <w:rFonts w:ascii="Times New Roman" w:eastAsia="Times New Roman" w:hAnsi="Times New Roman" w:cs="Times New Roman"/>
          <w:bCs/>
          <w:color w:val="000000"/>
          <w:sz w:val="20"/>
          <w:szCs w:val="24"/>
          <w:lang w:eastAsia="tr-TR"/>
        </w:rPr>
        <w:t>dahil</w:t>
      </w:r>
      <w:proofErr w:type="gramEnd"/>
      <w:r w:rsidRPr="00230D41">
        <w:rPr>
          <w:rFonts w:ascii="Times New Roman" w:eastAsia="Times New Roman" w:hAnsi="Times New Roman" w:cs="Times New Roman"/>
          <w:bCs/>
          <w:color w:val="000000"/>
          <w:sz w:val="20"/>
          <w:szCs w:val="24"/>
          <w:lang w:eastAsia="tr-TR"/>
        </w:rPr>
        <w:t xml:space="preserve">)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Mali teklif dışındaki, teknik teklifi oluşturan diğer tüm kısımlar A Zarfının içine konmalıdır, (örn. teklif teslim formu, organizasyon ve </w:t>
      </w:r>
      <w:proofErr w:type="gramStart"/>
      <w:r w:rsidRPr="00230D41">
        <w:rPr>
          <w:rFonts w:ascii="Times New Roman" w:eastAsia="Times New Roman" w:hAnsi="Times New Roman" w:cs="Times New Roman"/>
          <w:color w:val="000000"/>
          <w:sz w:val="20"/>
          <w:szCs w:val="24"/>
          <w:lang w:eastAsia="tr-TR"/>
        </w:rPr>
        <w:t>metodoloji</w:t>
      </w:r>
      <w:proofErr w:type="gramEnd"/>
      <w:r w:rsidRPr="00230D41">
        <w:rPr>
          <w:rFonts w:ascii="Times New Roman" w:eastAsia="Times New Roman" w:hAnsi="Times New Roman" w:cs="Times New Roman"/>
          <w:color w:val="000000"/>
          <w:sz w:val="20"/>
          <w:szCs w:val="24"/>
          <w:lang w:eastAsia="tr-TR"/>
        </w:rPr>
        <w:t xml:space="preserve">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5163B2"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Pr>
          <w:rFonts w:ascii="Times New Roman" w:eastAsia="Times New Roman" w:hAnsi="Times New Roman" w:cs="Times New Roman"/>
          <w:sz w:val="20"/>
          <w:szCs w:val="20"/>
        </w:rPr>
        <w:t>Yapım işi</w:t>
      </w:r>
      <w:r w:rsidR="00230D41" w:rsidRPr="00230D41">
        <w:rPr>
          <w:rFonts w:ascii="Times New Roman" w:eastAsia="Times New Roman" w:hAnsi="Times New Roman" w:cs="Times New Roman"/>
          <w:sz w:val="20"/>
          <w:szCs w:val="20"/>
        </w:rPr>
        <w:t xml:space="preserve"> ve yapım işi ihalelerinde, zarflar isteklilerle birlikte hazır bulunanlar önünde alınış sırasına göre açılır. İsteklilerin belgelerinin eksik olup olmadığı ve teklif mektubu </w:t>
      </w:r>
      <w:r w:rsidR="00921A5C">
        <w:rPr>
          <w:rFonts w:ascii="Times New Roman" w:eastAsia="Times New Roman" w:hAnsi="Times New Roman" w:cs="Times New Roman"/>
          <w:sz w:val="20"/>
          <w:szCs w:val="20"/>
        </w:rPr>
        <w:t xml:space="preserve">ile </w:t>
      </w:r>
      <w:r w:rsidR="00230D41" w:rsidRPr="00230D41">
        <w:rPr>
          <w:rFonts w:ascii="Times New Roman" w:eastAsia="Times New Roman" w:hAnsi="Times New Roman" w:cs="Times New Roman"/>
          <w:sz w:val="20"/>
          <w:szCs w:val="20"/>
        </w:rPr>
        <w:t xml:space="preserve">uygun olup olmadığı kontrol edilir. Belgeleri eksik veya teklif mektubu ile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proofErr w:type="gramStart"/>
      <w:r w:rsidRPr="00230D41">
        <w:rPr>
          <w:rFonts w:ascii="Times New Roman" w:eastAsia="Times New Roman" w:hAnsi="Times New Roman" w:cs="Times New Roman"/>
          <w:sz w:val="20"/>
          <w:szCs w:val="20"/>
        </w:rPr>
        <w:t>c</w:t>
      </w:r>
      <w:proofErr w:type="gramEnd"/>
      <w:r w:rsidRPr="00230D41">
        <w:rPr>
          <w:rFonts w:ascii="Times New Roman" w:eastAsia="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Tekliflerin değerlendirilmesinde, öncelikle belgeleri eksik olduğu veya teklif mektubu ile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921A5C"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T</w:t>
      </w:r>
      <w:r w:rsidR="00230D41" w:rsidRPr="00230D41">
        <w:rPr>
          <w:rFonts w:ascii="Times New Roman" w:eastAsia="Times New Roman" w:hAnsi="Times New Roman" w:cs="Times New Roman"/>
          <w:sz w:val="20"/>
          <w:szCs w:val="20"/>
          <w:lang w:eastAsia="tr-TR"/>
        </w:rPr>
        <w:t xml:space="preserve">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proofErr w:type="gramStart"/>
      <w:r w:rsidRPr="00230D41">
        <w:rPr>
          <w:rFonts w:ascii="Times New Roman" w:eastAsia="Times New Roman" w:hAnsi="Times New Roman" w:cs="Times New Roman"/>
          <w:sz w:val="20"/>
          <w:szCs w:val="20"/>
          <w:lang w:eastAsia="tr-TR"/>
        </w:rPr>
        <w:t>verilen</w:t>
      </w:r>
      <w:proofErr w:type="gramEnd"/>
      <w:r w:rsidRPr="00230D41">
        <w:rPr>
          <w:rFonts w:ascii="Times New Roman" w:eastAsia="Times New Roman" w:hAnsi="Times New Roman" w:cs="Times New Roman"/>
          <w:sz w:val="20"/>
          <w:szCs w:val="20"/>
          <w:lang w:eastAsia="tr-TR"/>
        </w:rPr>
        <w:t xml:space="preserve">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aşamada, </w:t>
      </w:r>
      <w:r w:rsidR="005163B2">
        <w:rPr>
          <w:rFonts w:ascii="Times New Roman" w:eastAsia="Times New Roman" w:hAnsi="Times New Roman" w:cs="Times New Roman"/>
          <w:sz w:val="20"/>
          <w:szCs w:val="20"/>
        </w:rPr>
        <w:t>yapım işi</w:t>
      </w:r>
      <w:r w:rsidRPr="00230D41">
        <w:rPr>
          <w:rFonts w:ascii="Times New Roman" w:eastAsia="Times New Roman" w:hAnsi="Times New Roman" w:cs="Times New Roman"/>
          <w:sz w:val="20"/>
          <w:szCs w:val="20"/>
        </w:rPr>
        <w:t xml:space="preserve"> ve yapım işi ihalelerinde, isteklilerin ihale konusu işi yapabilme kapasitelerini belirleyen yeterlik </w:t>
      </w:r>
      <w:proofErr w:type="gramStart"/>
      <w:r w:rsidRPr="00230D41">
        <w:rPr>
          <w:rFonts w:ascii="Times New Roman" w:eastAsia="Times New Roman" w:hAnsi="Times New Roman" w:cs="Times New Roman"/>
          <w:sz w:val="20"/>
          <w:szCs w:val="20"/>
        </w:rPr>
        <w:t>kriterlerine</w:t>
      </w:r>
      <w:proofErr w:type="gramEnd"/>
      <w:r w:rsidRPr="00230D41">
        <w:rPr>
          <w:rFonts w:ascii="Times New Roman" w:eastAsia="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tarafından </w:t>
      </w:r>
      <w:proofErr w:type="spellStart"/>
      <w:r w:rsidRPr="00230D41">
        <w:rPr>
          <w:rFonts w:ascii="Times New Roman" w:eastAsia="Times New Roman" w:hAnsi="Times New Roman" w:cs="Times New Roman"/>
          <w:sz w:val="20"/>
          <w:szCs w:val="20"/>
        </w:rPr>
        <w:t>re’sen</w:t>
      </w:r>
      <w:proofErr w:type="spellEnd"/>
      <w:r w:rsidRPr="00230D41">
        <w:rPr>
          <w:rFonts w:ascii="Times New Roman" w:eastAsia="Times New Roman" w:hAnsi="Times New Roman" w:cs="Times New Roman"/>
          <w:sz w:val="20"/>
          <w:szCs w:val="20"/>
        </w:rPr>
        <w:t xml:space="preserve">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w:t>
      </w:r>
      <w:proofErr w:type="gramStart"/>
      <w:r w:rsidRPr="00230D41">
        <w:rPr>
          <w:rFonts w:ascii="Times New Roman" w:eastAsia="Times New Roman" w:hAnsi="Times New Roman" w:cs="Times New Roman"/>
          <w:sz w:val="20"/>
          <w:szCs w:val="20"/>
        </w:rPr>
        <w:t xml:space="preserve">bırakılır </w:t>
      </w:r>
      <w:r w:rsidR="00921A5C">
        <w:rPr>
          <w:rFonts w:ascii="Times New Roman" w:eastAsia="Times New Roman" w:hAnsi="Times New Roman" w:cs="Times New Roman"/>
          <w:sz w:val="20"/>
          <w:szCs w:val="20"/>
        </w:rPr>
        <w:t>.</w:t>
      </w:r>
      <w:proofErr w:type="gramEnd"/>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eastAsia="Times New Roman" w:hAnsi="Times New Roman" w:cs="Times New Roman"/>
          <w:sz w:val="20"/>
          <w:szCs w:val="24"/>
          <w:lang w:eastAsia="tr-TR"/>
        </w:rPr>
        <w:t>metodoloji</w:t>
      </w:r>
      <w:proofErr w:type="gramEnd"/>
      <w:r w:rsidRPr="00230D41">
        <w:rPr>
          <w:rFonts w:ascii="Times New Roman" w:eastAsia="Times New Roman" w:hAnsi="Times New Roman" w:cs="Times New Roman"/>
          <w:sz w:val="20"/>
          <w:szCs w:val="24"/>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İhalenin sonuçlandırılması </w:t>
      </w:r>
      <w:proofErr w:type="gramStart"/>
      <w:r w:rsidRPr="00230D41">
        <w:rPr>
          <w:rFonts w:ascii="Times New Roman" w:eastAsia="Times New Roman" w:hAnsi="Times New Roman" w:cs="Times New Roman"/>
          <w:color w:val="000000"/>
          <w:sz w:val="20"/>
          <w:szCs w:val="24"/>
          <w:lang w:eastAsia="tr-TR"/>
        </w:rPr>
        <w:t>kriterleri</w:t>
      </w:r>
      <w:proofErr w:type="gramEnd"/>
      <w:r w:rsidRPr="00230D41">
        <w:rPr>
          <w:rFonts w:ascii="Times New Roman" w:eastAsia="Times New Roman" w:hAnsi="Times New Roman" w:cs="Times New Roman"/>
          <w:color w:val="000000"/>
          <w:sz w:val="20"/>
          <w:szCs w:val="24"/>
          <w:lang w:eastAsia="tr-TR"/>
        </w:rPr>
        <w:t xml:space="preserve">, Teknik Şartnamede belirtilen gerekliliklere uygun olarak incelenecektir. </w:t>
      </w:r>
      <w:r w:rsidR="005163B2">
        <w:rPr>
          <w:rFonts w:ascii="Times New Roman" w:eastAsia="Times New Roman" w:hAnsi="Times New Roman" w:cs="Times New Roman"/>
          <w:color w:val="000000"/>
          <w:sz w:val="20"/>
          <w:szCs w:val="24"/>
          <w:lang w:eastAsia="tr-TR"/>
        </w:rPr>
        <w:t>Yapım işi</w:t>
      </w:r>
      <w:r w:rsidRPr="00230D41">
        <w:rPr>
          <w:rFonts w:ascii="Times New Roman" w:eastAsia="Times New Roman" w:hAnsi="Times New Roman" w:cs="Times New Roman"/>
          <w:color w:val="000000"/>
          <w:sz w:val="20"/>
          <w:szCs w:val="24"/>
          <w:lang w:eastAsia="tr-TR"/>
        </w:rPr>
        <w:t xml:space="preserve">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lastRenderedPageBreak/>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w:t>
      </w:r>
      <w:proofErr w:type="gramStart"/>
      <w:r w:rsidRPr="00230D41">
        <w:rPr>
          <w:rFonts w:ascii="Times New Roman" w:eastAsia="Times New Roman" w:hAnsi="Times New Roman" w:cs="Times New Roman"/>
          <w:bCs/>
          <w:sz w:val="20"/>
          <w:szCs w:val="20"/>
        </w:rPr>
        <w:t>nedeniyle  herhangi</w:t>
      </w:r>
      <w:proofErr w:type="gramEnd"/>
      <w:r w:rsidRPr="00230D41">
        <w:rPr>
          <w:rFonts w:ascii="Times New Roman" w:eastAsia="Times New Roman" w:hAnsi="Times New Roman" w:cs="Times New Roman"/>
          <w:bCs/>
          <w:sz w:val="20"/>
          <w:szCs w:val="20"/>
        </w:rPr>
        <w:t xml:space="preserve">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İstisnai haller ya da mücbir sebeplerin, sözleşmenin normal şekilde ifasını </w:t>
      </w:r>
      <w:proofErr w:type="gramStart"/>
      <w:r w:rsidRPr="00230D41">
        <w:rPr>
          <w:rFonts w:ascii="Times New Roman" w:eastAsia="Times New Roman" w:hAnsi="Times New Roman" w:cs="Times New Roman"/>
          <w:color w:val="000000"/>
          <w:sz w:val="20"/>
          <w:szCs w:val="24"/>
          <w:lang w:eastAsia="tr-TR"/>
        </w:rPr>
        <w:t>imkansız</w:t>
      </w:r>
      <w:proofErr w:type="gramEnd"/>
      <w:r w:rsidRPr="00230D41">
        <w:rPr>
          <w:rFonts w:ascii="Times New Roman" w:eastAsia="Times New Roman" w:hAnsi="Times New Roman" w:cs="Times New Roman"/>
          <w:color w:val="000000"/>
          <w:sz w:val="20"/>
          <w:szCs w:val="24"/>
          <w:lang w:eastAsia="tr-TR"/>
        </w:rPr>
        <w:t xml:space="preserve">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lastRenderedPageBreak/>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7526F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325E" w:rsidRDefault="00DB325E">
      <w:pPr>
        <w:spacing w:after="0" w:line="240" w:lineRule="auto"/>
      </w:pPr>
      <w:r>
        <w:separator/>
      </w:r>
    </w:p>
  </w:endnote>
  <w:endnote w:type="continuationSeparator" w:id="0">
    <w:p w:rsidR="00DB325E" w:rsidRDefault="00DB32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325E" w:rsidRDefault="00DB325E">
      <w:pPr>
        <w:spacing w:after="0" w:line="240" w:lineRule="auto"/>
      </w:pPr>
      <w:r>
        <w:separator/>
      </w:r>
    </w:p>
  </w:footnote>
  <w:footnote w:type="continuationSeparator" w:id="0">
    <w:p w:rsidR="00DB325E" w:rsidRDefault="00DB325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230D41"/>
    <w:rsid w:val="00134DBC"/>
    <w:rsid w:val="00143C10"/>
    <w:rsid w:val="001B48CA"/>
    <w:rsid w:val="001E1334"/>
    <w:rsid w:val="001F31CD"/>
    <w:rsid w:val="00230D41"/>
    <w:rsid w:val="0029402D"/>
    <w:rsid w:val="00343C8D"/>
    <w:rsid w:val="003D1E6D"/>
    <w:rsid w:val="003F4088"/>
    <w:rsid w:val="003F657E"/>
    <w:rsid w:val="005163B2"/>
    <w:rsid w:val="00523B5D"/>
    <w:rsid w:val="005417BF"/>
    <w:rsid w:val="00571C3E"/>
    <w:rsid w:val="005E6906"/>
    <w:rsid w:val="00601B9C"/>
    <w:rsid w:val="00692B75"/>
    <w:rsid w:val="006C0F00"/>
    <w:rsid w:val="00732E1E"/>
    <w:rsid w:val="0074458B"/>
    <w:rsid w:val="007526F6"/>
    <w:rsid w:val="007874C2"/>
    <w:rsid w:val="007A7C46"/>
    <w:rsid w:val="00805A8F"/>
    <w:rsid w:val="00847C88"/>
    <w:rsid w:val="00867A68"/>
    <w:rsid w:val="008D053B"/>
    <w:rsid w:val="008E20D7"/>
    <w:rsid w:val="00921A5C"/>
    <w:rsid w:val="00943BC4"/>
    <w:rsid w:val="00957DA3"/>
    <w:rsid w:val="009B18A2"/>
    <w:rsid w:val="009E3645"/>
    <w:rsid w:val="009F3161"/>
    <w:rsid w:val="00A10D62"/>
    <w:rsid w:val="00A12D57"/>
    <w:rsid w:val="00A15328"/>
    <w:rsid w:val="00A22949"/>
    <w:rsid w:val="00A27493"/>
    <w:rsid w:val="00A429F3"/>
    <w:rsid w:val="00B81A8B"/>
    <w:rsid w:val="00B940B5"/>
    <w:rsid w:val="00BB3821"/>
    <w:rsid w:val="00D2418E"/>
    <w:rsid w:val="00D418C3"/>
    <w:rsid w:val="00D4391C"/>
    <w:rsid w:val="00D8275D"/>
    <w:rsid w:val="00DB325E"/>
    <w:rsid w:val="00DC129C"/>
    <w:rsid w:val="00E7796F"/>
    <w:rsid w:val="00EC7124"/>
    <w:rsid w:val="00FD41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26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 w:type="paragraph" w:styleId="BalonMetni">
    <w:name w:val="Balloon Text"/>
    <w:basedOn w:val="Normal"/>
    <w:link w:val="BalonMetniChar"/>
    <w:uiPriority w:val="99"/>
    <w:semiHidden/>
    <w:unhideWhenUsed/>
    <w:rsid w:val="00A12D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12D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6502884">
      <w:bodyDiv w:val="1"/>
      <w:marLeft w:val="0"/>
      <w:marRight w:val="0"/>
      <w:marTop w:val="0"/>
      <w:marBottom w:val="0"/>
      <w:divBdr>
        <w:top w:val="none" w:sz="0" w:space="0" w:color="auto"/>
        <w:left w:val="none" w:sz="0" w:space="0" w:color="auto"/>
        <w:bottom w:val="none" w:sz="0" w:space="0" w:color="auto"/>
        <w:right w:val="none" w:sz="0" w:space="0" w:color="auto"/>
      </w:divBdr>
    </w:div>
    <w:div w:id="160708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4971</Words>
  <Characters>28337</Characters>
  <Application>Microsoft Office Word</Application>
  <DocSecurity>0</DocSecurity>
  <Lines>236</Lines>
  <Paragraphs>66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TOSHIBA</cp:lastModifiedBy>
  <cp:revision>17</cp:revision>
  <dcterms:created xsi:type="dcterms:W3CDTF">2013-08-05T08:10:00Z</dcterms:created>
  <dcterms:modified xsi:type="dcterms:W3CDTF">2013-09-23T04:02:00Z</dcterms:modified>
</cp:coreProperties>
</file>